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ัดตั้งสถานที่จำหน่ายอาหารหรือสถานที่สะสมอาหาร พื้นที่เกิน200 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ัดตั้งสถานที่จำหน่ายอาหารและสถานที่สะสมอาหาร พื้นที่เกิน 200 ตารางเมตร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สถานที่จำหน่ายอาหารและสถานที่สะสมอาหาร พื้นที่เกิน 200 ตารางเมตร ฉบับละไม่เกิน 3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1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